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D7572" w:rsidR="00CD7572" w:rsidP="00CD7572" w:rsidRDefault="00CD7572" w14:paraId="1CE3C347" w14:textId="10979533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</w:t>
      </w:r>
      <w:r w:rsidR="00673ED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2</w:t>
      </w:r>
      <w:r w:rsidRPr="00CD757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année </w:t>
      </w:r>
      <w:r w:rsidR="00F34D4A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  <w:r w:rsidR="00D27FA0">
        <w:rPr>
          <w:rFonts w:ascii="Calibri" w:hAnsi="Calibri" w:eastAsia="Times New Roman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CD7572" w:rsidR="00CD7572" w:rsidTr="0B9242F4" w14:paraId="1338256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CD7572" w:rsidR="00CD7572" w:rsidTr="0B9242F4" w14:paraId="5CFCB3C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="000C3CE8" w:rsidP="000C3CE8" w:rsidRDefault="000C3CE8" w14:paraId="26FBCAB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Philosophie</w:t>
            </w:r>
          </w:p>
          <w:p w:rsidRPr="00CD7572" w:rsidR="00CD7572" w:rsidP="00CD7572" w:rsidRDefault="00CD7572" w14:paraId="7A966E14" w14:textId="2FC012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CD7572" w:rsidR="00CD7572" w:rsidTr="0B9242F4" w14:paraId="297CB90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3CE8" w:rsidR="00CD7572" w:rsidP="000C3CE8" w:rsidRDefault="000C3CE8" w14:paraId="4548A549" w14:textId="739CF627">
            <w:pPr>
              <w:rPr>
                <w:rFonts w:ascii="Calibri" w:hAnsi="Calibri" w:cs="Calibri"/>
                <w:color w:val="000000"/>
              </w:rPr>
            </w:pPr>
            <w:r w:rsidRPr="000C3CE8">
              <w:rPr>
                <w:rFonts w:ascii="Calibri" w:hAnsi="Calibri" w:cs="Calibri"/>
                <w:color w:val="000000"/>
              </w:rPr>
              <w:t>Philosophie contemporaine et métiers de la philosophie</w:t>
            </w:r>
          </w:p>
        </w:tc>
      </w:tr>
      <w:tr w:rsidRPr="00CD7572" w:rsidR="00CD7572" w:rsidTr="0B9242F4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CD7572" w:rsidR="00CD7572" w:rsidP="00CD7572" w:rsidRDefault="00CD7572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B9242F4" w14:paraId="3E0197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0B9242F4" w:rsidRDefault="6A5643F5" w14:paraId="21D5CE57" w14:textId="6DA67505">
            <w:pPr>
              <w:spacing w:before="100" w:beforeAutospacing="on" w:after="100" w:afterAutospacing="on" w:line="240" w:lineRule="auto"/>
              <w:textAlignment w:val="baseline"/>
            </w:pPr>
            <w:r w:rsidRPr="0B9242F4" w:rsidR="6A5643F5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26/02/202</w:t>
            </w:r>
            <w:r w:rsidRPr="0B9242F4" w:rsidR="4367CB5A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0B9242F4" w:rsidRDefault="24D11F02" w14:paraId="432CFFBF" w14:textId="5ED2C2C8">
            <w:pPr>
              <w:spacing w:before="100" w:beforeAutospacing="on" w:after="100" w:afterAutospacing="on" w:line="240" w:lineRule="auto"/>
              <w:textAlignment w:val="baseline"/>
            </w:pPr>
            <w:r w:rsidRPr="0B9242F4" w:rsidR="24D11F02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2</w:t>
            </w:r>
            <w:r w:rsidRPr="0B9242F4" w:rsidR="00F47867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6</w:t>
            </w:r>
            <w:r w:rsidRPr="0B9242F4" w:rsidR="24D11F02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/0</w:t>
            </w:r>
            <w:r w:rsidRPr="0B9242F4" w:rsidR="00F47867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8</w:t>
            </w:r>
            <w:r w:rsidRPr="0B9242F4" w:rsidR="24D11F02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/2</w:t>
            </w:r>
            <w:r w:rsidRPr="0B9242F4" w:rsidR="452DE756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5</w:t>
            </w:r>
          </w:p>
        </w:tc>
      </w:tr>
      <w:tr w:rsidRPr="00CD7572" w:rsidR="00CD7572" w:rsidTr="0B9242F4" w14:paraId="1362860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63C9FBD0" w:rsidRDefault="5E474291" w14:paraId="6E7BEAA2" w14:textId="06332BD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3C9FBD0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Au fil de l’eau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0B0868BD" w14:textId="108058C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F34D4A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63C9FBD0" w:rsidRDefault="3B6E7D50" w14:paraId="22E93182" w14:textId="213F028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3C9FBD0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Oui</w:t>
            </w:r>
          </w:p>
        </w:tc>
      </w:tr>
      <w:tr w:rsidRPr="00CD7572" w:rsidR="00CD7572" w:rsidTr="0B9242F4" w14:paraId="64C5255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192264A" w:rsidRDefault="00A60BB1" w14:paraId="13B6B6DD" w14:textId="40640946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192264A" w:rsidR="418FC730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35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192264A" w:rsidRDefault="00A60BB1" w14:paraId="07498B55" w14:textId="3D00F684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192264A" w:rsidR="5BBAD541">
              <w:rPr>
                <w:rFonts w:ascii="Calibri" w:hAnsi="Calibri" w:eastAsia="Times New Roman" w:cs="Calibri"/>
                <w:lang w:eastAsia="fr-FR"/>
              </w:rPr>
              <w:t>35</w:t>
            </w:r>
          </w:p>
        </w:tc>
      </w:tr>
    </w:tbl>
    <w:p w:rsidRPr="00CD7572" w:rsidR="00CD7572" w:rsidP="00CD7572" w:rsidRDefault="00CD7572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10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9760"/>
      </w:tblGrid>
      <w:tr w:rsidRPr="00CD7572" w:rsidR="00CD7572" w:rsidTr="63C9FBD0" w14:paraId="413F74E9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CD7572" w:rsidR="00CD7572" w:rsidP="00CD7572" w:rsidRDefault="00CD7572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1705016157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673ED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CD7572" w:rsidR="00CD7572" w:rsidTr="63C9FBD0" w14:paraId="674852CA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63C9FBD0" w:rsidRDefault="00CD7572" w14:paraId="0EE76484" w14:textId="7092CA93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</w:pPr>
            <w:r w:rsidRPr="63C9FBD0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Posséder un</w:t>
            </w:r>
            <w:r w:rsidRPr="63C9FBD0" w:rsidR="7E8B4A93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Master 1</w:t>
            </w:r>
            <w:r w:rsidRPr="63C9FBD0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en </w:t>
            </w:r>
            <w:r w:rsidRPr="63C9FBD0" w:rsidR="18827673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Philosophie</w:t>
            </w:r>
          </w:p>
        </w:tc>
      </w:tr>
      <w:tr w:rsidRPr="00CD7572" w:rsidR="00CD7572" w:rsidTr="63C9FBD0" w14:paraId="4D17554C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63C9FBD0" w14:paraId="63D9C952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63C9FBD0" w14:paraId="68FA2DFE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DA7063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CD7572" w:rsidR="00CD7572" w:rsidP="00CD7572" w:rsidRDefault="00CD7572" w14:paraId="46624170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lang w:eastAsia="fr-FR"/>
        </w:rPr>
        <w:t> </w:t>
      </w:r>
    </w:p>
    <w:p w:rsidRPr="00CD7572" w:rsidR="00CD7572" w:rsidP="00CD7572" w:rsidRDefault="00CD7572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CD7572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CD7572" w:rsidR="00CD7572" w:rsidTr="00F34D4A" w14:paraId="304CB5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F34D4A" w14:paraId="4A41A98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216AC1A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F34D4A" w14:paraId="4395006D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01D8E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6D9014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Matières examinées : l’ensemble </w:t>
            </w:r>
          </w:p>
          <w:p w:rsidRPr="00CD7572" w:rsidR="00CD7572" w:rsidP="00CD7572" w:rsidRDefault="00CD7572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63C9FBD0" w:rsidRDefault="00CD7572" w14:paraId="6FB04790" w14:textId="13C4A9B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3C9FBD0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 : </w:t>
            </w:r>
            <w:r w:rsidRPr="63C9FBD0" w:rsidR="793CCD62">
              <w:rPr>
                <w:rFonts w:ascii="Calibri" w:hAnsi="Calibri" w:eastAsia="Times New Roman" w:cs="Calibri"/>
                <w:lang w:eastAsia="fr-FR"/>
              </w:rPr>
              <w:t>Philosophie</w:t>
            </w:r>
          </w:p>
          <w:p w:rsidRPr="00CD7572" w:rsidR="00CD7572" w:rsidP="00CD7572" w:rsidRDefault="00CD7572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3AD12C9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lastRenderedPageBreak/>
              <w:t>Le redoublement ou la compensation sont-ils des critères d’appréciation ? (O/N) Non </w:t>
            </w:r>
          </w:p>
          <w:p w:rsidRPr="00CD7572" w:rsidR="00CD7572" w:rsidP="00CD7572" w:rsidRDefault="00CD7572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8D82EE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CD7572" w:rsidR="00CD7572" w:rsidP="00CD7572" w:rsidRDefault="00CD7572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CD7572" w:rsidR="00CD7572" w:rsidTr="00F34D4A" w14:paraId="6C9AECC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38B3CDF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CD7572" w:rsidR="00CD7572" w:rsidP="00CD7572" w:rsidRDefault="00CD7572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  <w:p w:rsidRPr="00CD7572" w:rsidR="00CD7572" w:rsidP="00CD7572" w:rsidRDefault="00CD7572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CD7572" w:rsidR="00CD7572" w:rsidTr="00F34D4A" w14:paraId="4A84905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68723B8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4732A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CD7572" w:rsidR="00CD7572" w:rsidTr="00F34D4A" w14:paraId="1350036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06A9450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F34D4A" w14:paraId="4A33DF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487F0A4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631B9A7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Niveau CECRL attendu : C1 </w:t>
            </w:r>
          </w:p>
        </w:tc>
      </w:tr>
      <w:tr w:rsidRPr="00CD7572" w:rsidR="00CD7572" w:rsidTr="00F34D4A" w14:paraId="2A4ECA7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49AE44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27566F6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5EDB29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F34D4A" w14:paraId="588E547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lastRenderedPageBreak/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21C062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lastRenderedPageBreak/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4474F8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F34D4A" w14:paraId="00050D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B32F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58AAFE8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5E6F60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F34D4A" w14:paraId="28EDB3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4209E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13EFEBC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F34D4A" w14:paraId="697C25B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35002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79BC1D7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365DB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F34D4A" w14:paraId="332CC76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5938374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35F0889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C3CE8"/>
    <w:rsid w:val="00233C4F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673EDE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60BB1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D7572"/>
    <w:rsid w:val="00CE1C1D"/>
    <w:rsid w:val="00CE21D4"/>
    <w:rsid w:val="00CF1DBA"/>
    <w:rsid w:val="00D27FA0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250D"/>
    <w:rsid w:val="00E95EFD"/>
    <w:rsid w:val="00EB1CD8"/>
    <w:rsid w:val="00F34D4A"/>
    <w:rsid w:val="00F47867"/>
    <w:rsid w:val="00F551D1"/>
    <w:rsid w:val="00F66253"/>
    <w:rsid w:val="00FF357D"/>
    <w:rsid w:val="019E203A"/>
    <w:rsid w:val="0B9242F4"/>
    <w:rsid w:val="0DC96851"/>
    <w:rsid w:val="1420053F"/>
    <w:rsid w:val="17CD6ED9"/>
    <w:rsid w:val="18827673"/>
    <w:rsid w:val="1F38D7FB"/>
    <w:rsid w:val="24D11F02"/>
    <w:rsid w:val="287AAECA"/>
    <w:rsid w:val="2E7221DD"/>
    <w:rsid w:val="3192264A"/>
    <w:rsid w:val="33F5EE76"/>
    <w:rsid w:val="3B6E7D50"/>
    <w:rsid w:val="418FC730"/>
    <w:rsid w:val="4367CB5A"/>
    <w:rsid w:val="43E64620"/>
    <w:rsid w:val="452DE756"/>
    <w:rsid w:val="454A090B"/>
    <w:rsid w:val="49792A6B"/>
    <w:rsid w:val="4AB4AE62"/>
    <w:rsid w:val="5BBAD541"/>
    <w:rsid w:val="5DDDBD2C"/>
    <w:rsid w:val="5E474291"/>
    <w:rsid w:val="5EA60BE0"/>
    <w:rsid w:val="63ABCDCF"/>
    <w:rsid w:val="63C9FBD0"/>
    <w:rsid w:val="63CEDED1"/>
    <w:rsid w:val="656AAF32"/>
    <w:rsid w:val="67067F93"/>
    <w:rsid w:val="6A5643F5"/>
    <w:rsid w:val="6C7D8372"/>
    <w:rsid w:val="72372D1A"/>
    <w:rsid w:val="771180B5"/>
    <w:rsid w:val="793CCD62"/>
    <w:rsid w:val="7E8B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2CA292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  <w:style w:type="character" w:styleId="scxw69407371" w:customStyle="1">
    <w:name w:val="scxw69407371"/>
    <w:basedOn w:val="Policepardfaut"/>
    <w:rsid w:val="0071315D"/>
  </w:style>
  <w:style w:type="character" w:styleId="scxw2400621" w:customStyle="1">
    <w:name w:val="scxw2400621"/>
    <w:basedOn w:val="Policepardfaut"/>
    <w:rsid w:val="00CD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7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1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4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4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8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5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4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0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2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06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0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0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7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8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5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1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9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Laila Boudissa</lastModifiedBy>
  <revision>14</revision>
  <dcterms:created xsi:type="dcterms:W3CDTF">2022-11-04T13:09:00.0000000Z</dcterms:created>
  <dcterms:modified xsi:type="dcterms:W3CDTF">2024-11-19T14:34:14.9892504Z</dcterms:modified>
</coreProperties>
</file>